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FCD" w:rsidRDefault="00D66B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C2C4B" wp14:editId="6C6C0CA4">
                <wp:simplePos x="0" y="0"/>
                <wp:positionH relativeFrom="margin">
                  <wp:align>center</wp:align>
                </wp:positionH>
                <wp:positionV relativeFrom="paragraph">
                  <wp:posOffset>358140</wp:posOffset>
                </wp:positionV>
                <wp:extent cx="6542449" cy="536027"/>
                <wp:effectExtent l="19050" t="0" r="29845" b="3022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536027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B83" w:rsidRPr="001D46BB" w:rsidRDefault="00D66B83" w:rsidP="00D66B8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Fiche technique :</w:t>
                            </w:r>
                            <w:r w:rsidR="001D46BB"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Form</w:t>
                            </w:r>
                            <w:r w:rsidR="008F65A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ation </w:t>
                            </w:r>
                            <w:r w:rsidR="0080535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Manipulation Extincteurs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C2C4B" id="Rectangle 4" o:spid="_x0000_s1026" style="position:absolute;margin-left:0;margin-top:28.2pt;width:515.15pt;height:42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" fillcolor="#4a5c74 [3058]" strokecolor="#1f4d78 [1604]" strokeweight="1pt">
                <v:textbox>
                  <w:txbxContent>
                    <w:p w:rsidR="00D66B83" w:rsidRPr="001D46BB" w:rsidRDefault="00D66B83" w:rsidP="00D66B8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Fiche technique :</w:t>
                      </w:r>
                      <w:r w:rsidR="001D46BB"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Form</w:t>
                      </w:r>
                      <w:r w:rsidR="008F65A6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ation </w:t>
                      </w:r>
                      <w:r w:rsidR="0080535F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Manipulation Extincteurs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14FCD" w:rsidRPr="00A14FCD" w:rsidRDefault="00A14FCD" w:rsidP="00A14FCD"/>
    <w:p w:rsidR="00A14FCD" w:rsidRPr="00A14FCD" w:rsidRDefault="00A14FCD" w:rsidP="00A14FCD"/>
    <w:p w:rsidR="00A14FCD" w:rsidRDefault="00A14FCD" w:rsidP="00A14FCD"/>
    <w:p w:rsidR="00D66B83" w:rsidRPr="00A14FCD" w:rsidRDefault="00D66B83" w:rsidP="00A14FCD"/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Chez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New</w:t>
      </w:r>
      <w:r w:rsidRPr="002220D1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-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Learning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Compétences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et la maîtrise des risques professionnels. </w:t>
      </w:r>
    </w:p>
    <w:p w:rsidR="00650E46" w:rsidRPr="00650E46" w:rsidRDefault="00650E46" w:rsidP="0080535F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form</w:t>
      </w:r>
      <w:r w:rsidR="00AE35A0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ation</w:t>
      </w:r>
      <w:r w:rsidR="008F65A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80535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Manipulation Extincteurs 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Essentielle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pour sécuriser les interventions en environnement électrique et répondre aux </w:t>
      </w:r>
    </w:p>
    <w:p w:rsidR="00A14FCD" w:rsidRPr="002220D1" w:rsidRDefault="00650E46" w:rsidP="002220D1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Exigences réglementaires</w:t>
      </w:r>
      <w:r w:rsidRPr="002220D1">
        <w:rPr>
          <w:rFonts w:ascii="Calibri" w:eastAsia="Times New Roman" w:hAnsi="Calibri" w:cs="Calibri"/>
          <w:color w:val="000000"/>
          <w:sz w:val="28"/>
          <w:szCs w:val="28"/>
          <w:lang w:eastAsia="fr-FR"/>
        </w:rPr>
        <w:t>.</w:t>
      </w:r>
    </w:p>
    <w:p w:rsidR="00020B95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:rsidR="0080535F" w:rsidRPr="0080535F" w:rsidRDefault="0080535F" w:rsidP="008053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0535F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80535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Identifier les différentes classes de feu.</w:t>
      </w:r>
    </w:p>
    <w:p w:rsidR="0080535F" w:rsidRPr="0080535F" w:rsidRDefault="0080535F" w:rsidP="008053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0535F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80535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Reconnaître les types d’extincteurs et leurs agents extincteurs.</w:t>
      </w:r>
    </w:p>
    <w:p w:rsidR="0080535F" w:rsidRPr="0080535F" w:rsidRDefault="0080535F" w:rsidP="008053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0535F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80535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Choisir l’extincteur adapté selon la nature du feu.</w:t>
      </w:r>
    </w:p>
    <w:p w:rsidR="0080535F" w:rsidRPr="0080535F" w:rsidRDefault="0080535F" w:rsidP="008053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0535F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80535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Maîtriser les étapes d’utilisation d’un extincteur en toute sécurité.</w:t>
      </w:r>
    </w:p>
    <w:p w:rsidR="00502BA5" w:rsidRPr="0080535F" w:rsidRDefault="0080535F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0535F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80535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Intervenir efficacement sur un départ de feu sans se mettre en dange</w:t>
      </w:r>
      <w:r w:rsid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>r</w:t>
      </w:r>
    </w:p>
    <w:p w:rsidR="00800A6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Tous les salariés de l’entreprise.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équipiers de première intervention (EPI).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agents de sécurité.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responsables HSE / sécurité.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 personnel exposé à des risques d’incendie spécifiques.</w:t>
      </w:r>
    </w:p>
    <w:p w:rsidR="008F65A6" w:rsidRDefault="008F65A6" w:rsidP="008F65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F65A6" w:rsidRDefault="008F65A6" w:rsidP="008F65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F65A6" w:rsidRPr="00C1448F" w:rsidRDefault="008F65A6" w:rsidP="008F65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C1448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Prérequis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Comprendre les consignes de sécurité.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Être apte physiquement à manipuler un extincteur.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Connaître les règles générales de sécurité de l’établissement.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Avoir suivi l’accueil sécurité (si applicable).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Porter les équipements de protection requis pendant la pratique.</w:t>
      </w: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:rsidR="00502BA5" w:rsidRPr="00502BA5" w:rsidRDefault="008F65A6" w:rsidP="00502BA5">
      <w:pPr>
        <w:pStyle w:val="NormalWeb"/>
      </w:pPr>
      <w:r w:rsidRPr="008F65A6">
        <w:rPr>
          <w:rFonts w:hAnsi="Symbol"/>
        </w:rPr>
        <w:t></w:t>
      </w:r>
      <w:r w:rsidRPr="008F65A6">
        <w:t xml:space="preserve">  </w:t>
      </w:r>
      <w:r w:rsidR="00502BA5" w:rsidRPr="00502BA5">
        <w:t xml:space="preserve"> Rappel sur le mécanisme du feu (triangle du feu).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différentes classes de feu (A, B, C, D, F).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types d’extincteurs (eau, poudre, CO₂) et leurs utilisations.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 règles de sécurité avant intervention.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Démonstration de la manipulation d’un extincteur.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Exercices pratiques d’extinction sur feu réel ou simulé.</w:t>
      </w:r>
    </w:p>
    <w:p w:rsidR="00800A6F" w:rsidRPr="00800A6F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Consignes après intervention.</w:t>
      </w:r>
    </w:p>
    <w:p w:rsidR="00650E46" w:rsidRDefault="009C0D38" w:rsidP="00B37E9A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:rsidR="00232379" w:rsidRPr="00502BA5" w:rsidRDefault="002220D1" w:rsidP="00502BA5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C0D38">
        <w:rPr>
          <w:rFonts w:asciiTheme="majorBidi" w:hAnsiTheme="majorBidi" w:cstheme="majorBidi"/>
          <w:sz w:val="24"/>
          <w:szCs w:val="24"/>
        </w:rPr>
        <w:t>1</w:t>
      </w:r>
      <w:r w:rsidR="00B37E9A">
        <w:rPr>
          <w:rFonts w:asciiTheme="majorBidi" w:hAnsiTheme="majorBidi" w:cstheme="majorBidi"/>
          <w:sz w:val="24"/>
          <w:szCs w:val="24"/>
        </w:rPr>
        <w:t xml:space="preserve"> à </w:t>
      </w:r>
      <w:r w:rsidR="00AE35A0">
        <w:rPr>
          <w:rFonts w:asciiTheme="majorBidi" w:hAnsiTheme="majorBidi" w:cstheme="majorBidi"/>
          <w:sz w:val="24"/>
          <w:szCs w:val="24"/>
        </w:rPr>
        <w:t>3</w:t>
      </w:r>
      <w:r w:rsidRPr="009C0D38">
        <w:rPr>
          <w:rFonts w:asciiTheme="majorBidi" w:hAnsiTheme="majorBidi" w:cstheme="majorBidi"/>
          <w:sz w:val="24"/>
          <w:szCs w:val="24"/>
        </w:rPr>
        <w:t xml:space="preserve"> jours</w:t>
      </w:r>
      <w:r w:rsidR="00232379" w:rsidRPr="00502BA5">
        <w:rPr>
          <w:rFonts w:asciiTheme="majorBidi" w:hAnsiTheme="majorBidi" w:cstheme="majorBidi"/>
          <w:sz w:val="24"/>
          <w:szCs w:val="24"/>
        </w:rPr>
        <w:tab/>
      </w:r>
    </w:p>
    <w:p w:rsidR="002220D1" w:rsidRPr="00B37E9A" w:rsidRDefault="002220D1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:rsidR="00AE35A0" w:rsidRDefault="002220D1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220D1">
        <w:rPr>
          <w:rFonts w:asciiTheme="majorBidi" w:hAnsiTheme="majorBidi" w:cstheme="majorBidi"/>
          <w:sz w:val="24"/>
          <w:szCs w:val="24"/>
        </w:rPr>
        <w:t>12 participants</w:t>
      </w:r>
    </w:p>
    <w:p w:rsidR="00502BA5" w:rsidRDefault="00502BA5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02BA5" w:rsidRDefault="00502BA5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02BA5" w:rsidRDefault="00502BA5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02BA5" w:rsidRDefault="00502BA5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02BA5" w:rsidRDefault="00502BA5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8F65A6" w:rsidRPr="00232379" w:rsidRDefault="008F65A6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Méthode pédagogique</w:t>
      </w:r>
    </w:p>
    <w:p w:rsidR="00502BA5" w:rsidRPr="00502BA5" w:rsidRDefault="008F65A6" w:rsidP="00502BA5">
      <w:pPr>
        <w:pStyle w:val="NormalWeb"/>
      </w:pPr>
      <w:r w:rsidRPr="008F65A6">
        <w:rPr>
          <w:rFonts w:hAnsi="Symbol"/>
        </w:rPr>
        <w:t></w:t>
      </w:r>
      <w:r w:rsidRPr="008F65A6">
        <w:t xml:space="preserve">  </w:t>
      </w:r>
      <w:r w:rsidR="00502BA5" w:rsidRPr="00502BA5">
        <w:t xml:space="preserve"> Exposé théorique interactif avec support visuel.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Démonstration pratique par le formateur.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Mise en situation réelle ou simulée.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Exercices pratiques individuels.</w:t>
      </w:r>
    </w:p>
    <w:p w:rsidR="009C0D38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Échanges et retour d’expérience.</w:t>
      </w: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Questions orales durant la formation.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Observation lors des exercices pratiques.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Validation des gestes techniques.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Quiz ou test rapide en fin de session.</w:t>
      </w:r>
    </w:p>
    <w:p w:rsidR="00502BA5" w:rsidRPr="00502BA5" w:rsidRDefault="00502BA5" w:rsidP="00502B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Remise d’une attestation de formation.</w:t>
      </w:r>
    </w:p>
    <w:p w:rsidR="001D46BB" w:rsidRPr="001D46BB" w:rsidRDefault="001D46BB" w:rsidP="001D46BB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C65CC8" w:rsidRPr="00A14FCD" w:rsidRDefault="00C65CC8" w:rsidP="00A14FCD"/>
    <w:sectPr w:rsidR="00C65CC8" w:rsidRPr="00A14FC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75D" w:rsidRDefault="00AE775D" w:rsidP="001F7888">
      <w:pPr>
        <w:spacing w:after="0" w:line="240" w:lineRule="auto"/>
      </w:pPr>
      <w:r>
        <w:separator/>
      </w:r>
    </w:p>
  </w:endnote>
  <w:endnote w:type="continuationSeparator" w:id="0">
    <w:p w:rsidR="00AE775D" w:rsidRDefault="00AE775D" w:rsidP="001F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E46" w:rsidRDefault="00D66B8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-395298</wp:posOffset>
              </wp:positionH>
              <wp:positionV relativeFrom="paragraph">
                <wp:posOffset>-439004</wp:posOffset>
              </wp:positionV>
              <wp:extent cx="6810703" cy="1024321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NEW- Learning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– Cabinet de Formation et de conseil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</w:rPr>
                            <w:t xml:space="preserve">www.newlearrning.ma –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Tél: (+212) 0663058929- </w:t>
                          </w:r>
                        </w:p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info@newlearning.ma </w:t>
                          </w:r>
                        </w:p>
                        <w:p w:rsidR="00D66B83" w:rsidRPr="001D46BB" w:rsidRDefault="00D66B83" w:rsidP="003E5BB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Organigramme : Données 5" o:spid="_x0000_s1033" type="#_x0000_t111" style="position:absolute;margin-left:-31.15pt;margin-top:-34.55pt;width:536.3pt;height: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" fillcolor="#4a5c74 [3058]" strokecolor="#1f4d78 [1604]" strokeweight="1pt">
              <v:textbox>
                <w:txbxContent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NEW- Learning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– Cabinet de Formation et de conseil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</w:rPr>
                      <w:t xml:space="preserve">www.newlearrning.ma –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Tél: (+212) 0663058929- </w:t>
                    </w:r>
                  </w:p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info@newlearning.ma </w:t>
                    </w:r>
                  </w:p>
                  <w:p w:rsidR="00D66B83" w:rsidRPr="001D46BB" w:rsidRDefault="00D66B83" w:rsidP="003E5BBB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Adresses: Place des Nations Unies, Imm 34, N° 51, Casablanca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75D" w:rsidRDefault="00AE775D" w:rsidP="001F7888">
      <w:pPr>
        <w:spacing w:after="0" w:line="240" w:lineRule="auto"/>
      </w:pPr>
      <w:r>
        <w:separator/>
      </w:r>
    </w:p>
  </w:footnote>
  <w:footnote w:type="continuationSeparator" w:id="0">
    <w:p w:rsidR="00AE775D" w:rsidRDefault="00AE775D" w:rsidP="001F7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7888" w:rsidRDefault="001F7888" w:rsidP="001F7888">
    <w:pPr>
      <w:pStyle w:val="En-tte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D0AF23" wp14:editId="61DBC182">
              <wp:simplePos x="0" y="0"/>
              <wp:positionH relativeFrom="rightMargin">
                <wp:posOffset>524056</wp:posOffset>
              </wp:positionH>
              <wp:positionV relativeFrom="page">
                <wp:align>top</wp:align>
              </wp:positionV>
              <wp:extent cx="439033" cy="902096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888" w:rsidRDefault="001F7888">
                            <w:pPr>
                              <w:pStyle w:val="En-tt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3742C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D0AF23" id="Groupe 167" o:spid="_x0000_s1027" style="position:absolute;left:0;text-align:left;margin-left:41.25pt;margin-top:0;width:34.55pt;height:71.05pt;z-index:251659264;mso-position-horizontal-relative:right-margin-area;mso-position-vertical:top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">
              <v:group id="Groupe 168" o:spid="_x0000_s1028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9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30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1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72" o:spid="_x0000_s1032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1F7888" w:rsidRDefault="001F7888">
                      <w:pPr>
                        <w:pStyle w:val="En-tt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43742C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page"/>
            </v:group>
          </w:pict>
        </mc:Fallback>
      </mc:AlternateContent>
    </w: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 wp14:anchorId="283DE9DA" wp14:editId="6A411B6C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 edited="0"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N LEARNING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1F7888">
      <w:rPr>
        <w:rFonts w:asciiTheme="majorBidi" w:hAnsiTheme="majorBidi" w:cstheme="majorBidi"/>
        <w:b/>
        <w:bCs/>
        <w:sz w:val="32"/>
        <w:szCs w:val="32"/>
      </w:rPr>
      <w:t xml:space="preserve">         </w:t>
    </w:r>
    <w:r w:rsidRPr="001F7888"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 w:rsidRPr="001F7888"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:rsidR="001F7888" w:rsidRPr="00A14FCD" w:rsidRDefault="001F7888" w:rsidP="001F7888">
    <w:pPr>
      <w:pStyle w:val="En-tte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 w:rsidRPr="00A14FCD"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:rsidR="001F7888" w:rsidRDefault="001F7888">
    <w:pPr>
      <w:pStyle w:val="En-tte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506BC"/>
    <w:multiLevelType w:val="multilevel"/>
    <w:tmpl w:val="2A6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6B2635"/>
    <w:multiLevelType w:val="hybridMultilevel"/>
    <w:tmpl w:val="E8BE46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94827"/>
    <w:multiLevelType w:val="multilevel"/>
    <w:tmpl w:val="AAF2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2C39AE"/>
    <w:multiLevelType w:val="multilevel"/>
    <w:tmpl w:val="0B8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19162F"/>
    <w:multiLevelType w:val="hybridMultilevel"/>
    <w:tmpl w:val="8F1CC3C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1267AC"/>
    <w:rsid w:val="001D46BB"/>
    <w:rsid w:val="001F7888"/>
    <w:rsid w:val="00212953"/>
    <w:rsid w:val="002220D1"/>
    <w:rsid w:val="00232379"/>
    <w:rsid w:val="002A18D6"/>
    <w:rsid w:val="003E5BBB"/>
    <w:rsid w:val="00432462"/>
    <w:rsid w:val="0043742C"/>
    <w:rsid w:val="00502BA5"/>
    <w:rsid w:val="00650E46"/>
    <w:rsid w:val="007820B3"/>
    <w:rsid w:val="00800A6F"/>
    <w:rsid w:val="0080535F"/>
    <w:rsid w:val="00854AE9"/>
    <w:rsid w:val="008F65A6"/>
    <w:rsid w:val="009C0D38"/>
    <w:rsid w:val="00A14FCD"/>
    <w:rsid w:val="00AE35A0"/>
    <w:rsid w:val="00AE775D"/>
    <w:rsid w:val="00B37E9A"/>
    <w:rsid w:val="00C01986"/>
    <w:rsid w:val="00C1448F"/>
    <w:rsid w:val="00C65CC8"/>
    <w:rsid w:val="00D6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A2420D-EB17-49D6-997A-895A4A80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7888"/>
  </w:style>
  <w:style w:type="paragraph" w:styleId="Pieddepage">
    <w:name w:val="footer"/>
    <w:basedOn w:val="Normal"/>
    <w:link w:val="Pieddepag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7888"/>
  </w:style>
  <w:style w:type="paragraph" w:styleId="Paragraphedeliste">
    <w:name w:val="List Paragraph"/>
    <w:basedOn w:val="Normal"/>
    <w:uiPriority w:val="34"/>
    <w:qFormat/>
    <w:rsid w:val="00650E4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50E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2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5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8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6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6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3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325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2026-02-10T08:49:00Z</cp:lastPrinted>
  <dcterms:created xsi:type="dcterms:W3CDTF">2026-02-19T09:48:00Z</dcterms:created>
  <dcterms:modified xsi:type="dcterms:W3CDTF">2026-02-19T09:48:00Z</dcterms:modified>
</cp:coreProperties>
</file>